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3F" w:rsidRPr="00FA613F" w:rsidRDefault="00387601" w:rsidP="00FA613F">
      <w:pPr>
        <w:pStyle w:val="1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63699B">
        <w:rPr>
          <w:rFonts w:hint="eastAsia"/>
          <w:sz w:val="24"/>
          <w:szCs w:val="24"/>
        </w:rPr>
        <w:t>附件三</w:t>
      </w:r>
    </w:p>
    <w:p w:rsidR="00D166D0" w:rsidRPr="00D166D0" w:rsidRDefault="00D166D0" w:rsidP="00D166D0">
      <w:pPr>
        <w:pStyle w:val="1"/>
        <w:spacing w:before="0" w:beforeAutospacing="0" w:after="0" w:afterAutospacing="0" w:line="360" w:lineRule="auto"/>
        <w:jc w:val="center"/>
        <w:rPr>
          <w:sz w:val="36"/>
          <w:szCs w:val="36"/>
        </w:rPr>
      </w:pPr>
      <w:r w:rsidRPr="00D166D0">
        <w:rPr>
          <w:rFonts w:hint="eastAsia"/>
          <w:sz w:val="36"/>
          <w:szCs w:val="36"/>
        </w:rPr>
        <w:t>________</w:t>
      </w:r>
      <w:r w:rsidR="00BC34FA" w:rsidRPr="00D166D0">
        <w:rPr>
          <w:rFonts w:hint="eastAsia"/>
          <w:sz w:val="36"/>
          <w:szCs w:val="36"/>
        </w:rPr>
        <w:t>装饰公司</w:t>
      </w:r>
    </w:p>
    <w:p w:rsidR="00D166D0" w:rsidRPr="00D166D0" w:rsidRDefault="00D166D0" w:rsidP="00D166D0">
      <w:pPr>
        <w:pStyle w:val="1"/>
        <w:spacing w:before="0" w:beforeAutospacing="0" w:after="0" w:afterAutospacing="0" w:line="360" w:lineRule="auto"/>
        <w:jc w:val="center"/>
        <w:rPr>
          <w:sz w:val="36"/>
        </w:rPr>
      </w:pPr>
      <w:r>
        <w:rPr>
          <w:rFonts w:hint="eastAsia"/>
          <w:sz w:val="36"/>
        </w:rPr>
        <w:t xml:space="preserve">            </w:t>
      </w:r>
      <w:r w:rsidRPr="00D166D0">
        <w:rPr>
          <w:rFonts w:hint="eastAsia"/>
          <w:sz w:val="24"/>
          <w:szCs w:val="24"/>
        </w:rPr>
        <w:t xml:space="preserve"> 懒猫家799套餐质保单</w:t>
      </w:r>
    </w:p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"/>
        <w:gridCol w:w="992"/>
        <w:gridCol w:w="2127"/>
        <w:gridCol w:w="1701"/>
        <w:gridCol w:w="1131"/>
        <w:gridCol w:w="853"/>
        <w:gridCol w:w="2268"/>
      </w:tblGrid>
      <w:tr w:rsidR="00BC34FA" w:rsidTr="00BD5BF7">
        <w:trPr>
          <w:trHeight w:val="70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FA" w:rsidRPr="00BC34FA" w:rsidRDefault="00BC34FA" w:rsidP="00103409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  <w:r w:rsidRPr="00BC34FA">
              <w:rPr>
                <w:rFonts w:hint="eastAsia"/>
                <w:sz w:val="21"/>
                <w:szCs w:val="21"/>
              </w:rPr>
              <w:t>装修工程地址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FA" w:rsidRPr="00BC34FA" w:rsidRDefault="00BC34FA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FA" w:rsidRPr="00BC34FA" w:rsidRDefault="00BC34FA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  <w:r w:rsidRPr="00BC34FA">
              <w:rPr>
                <w:rFonts w:hint="eastAsia"/>
                <w:sz w:val="21"/>
                <w:szCs w:val="21"/>
              </w:rPr>
              <w:t>客服部电话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FA" w:rsidRPr="00BC34FA" w:rsidRDefault="00BC34FA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</w:p>
        </w:tc>
      </w:tr>
      <w:tr w:rsidR="00BC34FA" w:rsidTr="00BD5BF7">
        <w:trPr>
          <w:trHeight w:val="290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FA" w:rsidRPr="00BC34FA" w:rsidRDefault="00BC34FA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  <w:r w:rsidRPr="00BC34FA">
              <w:rPr>
                <w:rFonts w:hint="eastAsia"/>
                <w:sz w:val="21"/>
                <w:szCs w:val="21"/>
              </w:rPr>
              <w:t>客户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FA" w:rsidRPr="00BC34FA" w:rsidRDefault="00BC34FA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FA" w:rsidRPr="00BC34FA" w:rsidRDefault="00BC34FA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  <w:r w:rsidRPr="00BC34FA">
              <w:rPr>
                <w:rFonts w:hint="eastAsia"/>
                <w:sz w:val="21"/>
                <w:szCs w:val="21"/>
              </w:rPr>
              <w:t>客户电话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FA" w:rsidRPr="00BC34FA" w:rsidRDefault="00BC34FA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</w:p>
        </w:tc>
      </w:tr>
      <w:tr w:rsidR="00BC34FA" w:rsidTr="00BD5BF7">
        <w:trPr>
          <w:trHeight w:val="199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FA" w:rsidRPr="00BC34FA" w:rsidRDefault="00BC34FA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  <w:r w:rsidRPr="00BC34FA">
              <w:rPr>
                <w:rFonts w:hint="eastAsia"/>
                <w:sz w:val="21"/>
                <w:szCs w:val="21"/>
              </w:rPr>
              <w:t>设计师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FA" w:rsidRPr="00BC34FA" w:rsidRDefault="00BC34FA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FA" w:rsidRPr="00BC34FA" w:rsidRDefault="00BC34FA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  <w:r w:rsidRPr="00BC34FA">
              <w:rPr>
                <w:rFonts w:hint="eastAsia"/>
                <w:sz w:val="21"/>
                <w:szCs w:val="21"/>
              </w:rPr>
              <w:t>施工监理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FA" w:rsidRPr="00BC34FA" w:rsidRDefault="00BC34FA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FA" w:rsidRPr="00BC34FA" w:rsidRDefault="00BC34FA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  <w:r w:rsidRPr="00BC34FA"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FA" w:rsidRPr="00BC34FA" w:rsidRDefault="00BC34FA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</w:p>
        </w:tc>
      </w:tr>
      <w:tr w:rsidR="00BC34FA" w:rsidTr="00BD5BF7">
        <w:trPr>
          <w:trHeight w:val="359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FA" w:rsidRPr="00BC34FA" w:rsidRDefault="00BC34FA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  <w:r w:rsidRPr="00BC34FA">
              <w:rPr>
                <w:rFonts w:hint="eastAsia"/>
                <w:sz w:val="21"/>
                <w:szCs w:val="21"/>
              </w:rPr>
              <w:t>竣工日期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FA" w:rsidRPr="00BC34FA" w:rsidRDefault="00BC34FA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FA" w:rsidRPr="00BC34FA" w:rsidRDefault="00BC34FA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  <w:r w:rsidRPr="00BC34FA">
              <w:rPr>
                <w:rFonts w:hint="eastAsia"/>
                <w:sz w:val="21"/>
                <w:szCs w:val="21"/>
              </w:rPr>
              <w:t>验收日期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FA" w:rsidRPr="00BC34FA" w:rsidRDefault="00BC34FA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</w:p>
        </w:tc>
      </w:tr>
      <w:tr w:rsidR="00BC34FA" w:rsidTr="00BC34FA">
        <w:trPr>
          <w:cantSplit/>
          <w:trHeight w:val="153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C34FA" w:rsidRPr="00D166D0" w:rsidRDefault="00BC34FA" w:rsidP="00D166D0">
            <w:pPr>
              <w:pStyle w:val="a5"/>
              <w:spacing w:beforeAutospacing="0" w:afterAutospacing="0" w:line="276" w:lineRule="auto"/>
              <w:ind w:left="113" w:right="113" w:firstLineChars="100" w:firstLine="240"/>
            </w:pPr>
            <w:r w:rsidRPr="00D166D0">
              <w:rPr>
                <w:rFonts w:hint="eastAsia"/>
              </w:rPr>
              <w:t>相关承诺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FA" w:rsidRPr="00BC34FA" w:rsidRDefault="00BC34FA">
            <w:pPr>
              <w:pStyle w:val="a5"/>
              <w:spacing w:before="0" w:beforeAutospacing="0"/>
              <w:contextualSpacing/>
              <w:jc w:val="both"/>
              <w:rPr>
                <w:sz w:val="21"/>
                <w:szCs w:val="21"/>
              </w:rPr>
            </w:pPr>
            <w:r w:rsidRPr="00BC34FA">
              <w:rPr>
                <w:rFonts w:hint="eastAsia"/>
                <w:sz w:val="21"/>
                <w:szCs w:val="21"/>
              </w:rPr>
              <w:t>1、从验收之日计算,易损件（开关插座</w:t>
            </w:r>
            <w:r w:rsidRPr="00BC34FA">
              <w:rPr>
                <w:sz w:val="21"/>
                <w:szCs w:val="21"/>
              </w:rPr>
              <w:t>、射灯、</w:t>
            </w:r>
            <w:r w:rsidRPr="00BC34FA">
              <w:rPr>
                <w:rFonts w:hint="eastAsia"/>
                <w:sz w:val="21"/>
                <w:szCs w:val="21"/>
              </w:rPr>
              <w:t>灯管</w:t>
            </w:r>
            <w:r w:rsidRPr="00BC34FA">
              <w:rPr>
                <w:sz w:val="21"/>
                <w:szCs w:val="21"/>
              </w:rPr>
              <w:t>、</w:t>
            </w:r>
            <w:r w:rsidRPr="00BC34FA">
              <w:rPr>
                <w:rFonts w:hint="eastAsia"/>
                <w:sz w:val="21"/>
                <w:szCs w:val="21"/>
              </w:rPr>
              <w:t>角阀</w:t>
            </w:r>
            <w:r w:rsidRPr="00BC34FA">
              <w:rPr>
                <w:sz w:val="21"/>
                <w:szCs w:val="21"/>
              </w:rPr>
              <w:t>、龙头）保修期为</w:t>
            </w:r>
            <w:r w:rsidRPr="00BC34FA">
              <w:rPr>
                <w:rFonts w:hint="eastAsia"/>
                <w:sz w:val="21"/>
                <w:szCs w:val="21"/>
              </w:rPr>
              <w:t>1年</w:t>
            </w:r>
            <w:r w:rsidRPr="00BC34FA">
              <w:rPr>
                <w:sz w:val="21"/>
                <w:szCs w:val="21"/>
              </w:rPr>
              <w:t>：</w:t>
            </w:r>
            <w:r w:rsidRPr="00BC34FA">
              <w:rPr>
                <w:rFonts w:hint="eastAsia"/>
                <w:sz w:val="21"/>
                <w:szCs w:val="21"/>
              </w:rPr>
              <w:t>基础类装修保修期为</w:t>
            </w:r>
            <w:r w:rsidRPr="00BC34FA">
              <w:rPr>
                <w:sz w:val="21"/>
                <w:szCs w:val="21"/>
              </w:rPr>
              <w:t>3</w:t>
            </w:r>
            <w:r w:rsidRPr="00BC34FA">
              <w:rPr>
                <w:rFonts w:hint="eastAsia"/>
                <w:sz w:val="21"/>
                <w:szCs w:val="21"/>
              </w:rPr>
              <w:t>年;防渗漏及水电工程保修期为</w:t>
            </w:r>
            <w:r w:rsidRPr="00BC34FA">
              <w:rPr>
                <w:sz w:val="21"/>
                <w:szCs w:val="21"/>
              </w:rPr>
              <w:t>10</w:t>
            </w:r>
            <w:r w:rsidRPr="00BC34FA">
              <w:rPr>
                <w:rFonts w:hint="eastAsia"/>
                <w:sz w:val="21"/>
                <w:szCs w:val="21"/>
              </w:rPr>
              <w:t>年。相关主材由各品牌 商提供并开取质保单</w:t>
            </w:r>
            <w:r w:rsidR="00D166D0">
              <w:rPr>
                <w:rFonts w:hint="eastAsia"/>
                <w:sz w:val="21"/>
                <w:szCs w:val="21"/>
              </w:rPr>
              <w:t>。</w:t>
            </w:r>
          </w:p>
          <w:p w:rsidR="00BC34FA" w:rsidRPr="00BC34FA" w:rsidRDefault="00BC34FA">
            <w:pPr>
              <w:pStyle w:val="a5"/>
              <w:spacing w:before="0" w:beforeAutospacing="0"/>
              <w:contextualSpacing/>
              <w:jc w:val="both"/>
              <w:rPr>
                <w:sz w:val="21"/>
                <w:szCs w:val="21"/>
              </w:rPr>
            </w:pPr>
            <w:r w:rsidRPr="00BC34FA">
              <w:rPr>
                <w:rFonts w:hint="eastAsia"/>
                <w:sz w:val="21"/>
                <w:szCs w:val="21"/>
              </w:rPr>
              <w:t xml:space="preserve">2、保修期间如属于客户使用不当造成装饰的损坏或不能正常使用，施工方 酌情收费维修。 </w:t>
            </w:r>
          </w:p>
          <w:p w:rsidR="00BC34FA" w:rsidRPr="00BC34FA" w:rsidRDefault="00BC34FA">
            <w:pPr>
              <w:pStyle w:val="a5"/>
              <w:spacing w:before="0" w:beforeAutospacing="0"/>
              <w:contextualSpacing/>
              <w:jc w:val="both"/>
              <w:rPr>
                <w:sz w:val="21"/>
                <w:szCs w:val="21"/>
              </w:rPr>
            </w:pPr>
            <w:r w:rsidRPr="00BC34FA">
              <w:rPr>
                <w:rFonts w:hint="eastAsia"/>
                <w:sz w:val="21"/>
                <w:szCs w:val="21"/>
              </w:rPr>
              <w:t>3、本公司承诺对使用懒猫家</w:t>
            </w:r>
            <w:r w:rsidR="00D166D0">
              <w:rPr>
                <w:rFonts w:hint="eastAsia"/>
                <w:sz w:val="21"/>
                <w:szCs w:val="21"/>
              </w:rPr>
              <w:t>799</w:t>
            </w:r>
            <w:r w:rsidRPr="00BC34FA">
              <w:rPr>
                <w:rFonts w:hint="eastAsia"/>
                <w:sz w:val="21"/>
                <w:szCs w:val="21"/>
              </w:rPr>
              <w:t>产品的客户，在装修和售后的过程中产生的所有问题均由本公司全权负责。</w:t>
            </w:r>
          </w:p>
          <w:p w:rsidR="00BC34FA" w:rsidRPr="00BC34FA" w:rsidRDefault="00BC34FA">
            <w:pPr>
              <w:pStyle w:val="a5"/>
              <w:spacing w:before="0" w:beforeAutospacing="0"/>
              <w:contextualSpacing/>
              <w:jc w:val="both"/>
              <w:rPr>
                <w:sz w:val="21"/>
                <w:szCs w:val="21"/>
              </w:rPr>
            </w:pPr>
            <w:r w:rsidRPr="00BC34FA">
              <w:rPr>
                <w:rFonts w:hint="eastAsia"/>
                <w:sz w:val="21"/>
                <w:szCs w:val="21"/>
              </w:rPr>
              <w:t>4、 本保修单一式两份， 在客户签字、 施工单位签章后生效， 双方各存一份。</w:t>
            </w:r>
          </w:p>
        </w:tc>
      </w:tr>
    </w:tbl>
    <w:p w:rsidR="008E654B" w:rsidRDefault="005704C5">
      <w:pPr>
        <w:pStyle w:val="a5"/>
      </w:pPr>
      <w:r>
        <w:rPr>
          <w:rFonts w:hint="eastAsia"/>
        </w:rPr>
        <w:t>客  户：                                 施工单位：</w:t>
      </w:r>
    </w:p>
    <w:p w:rsidR="008E654B" w:rsidRDefault="005704C5">
      <w:pPr>
        <w:pStyle w:val="a5"/>
      </w:pPr>
      <w:r>
        <w:rPr>
          <w:rFonts w:hint="eastAsia"/>
        </w:rPr>
        <w:t>代  表：                                 公司代表：</w:t>
      </w:r>
    </w:p>
    <w:p w:rsidR="00D166D0" w:rsidRDefault="005704C5">
      <w:pPr>
        <w:pStyle w:val="a5"/>
      </w:pPr>
      <w:r>
        <w:rPr>
          <w:rFonts w:hint="eastAsia"/>
        </w:rPr>
        <w:t xml:space="preserve">日  期：        年    月    日           日    期：        年 </w:t>
      </w:r>
      <w:bookmarkStart w:id="0" w:name="_GoBack"/>
      <w:bookmarkEnd w:id="0"/>
      <w:r>
        <w:rPr>
          <w:rFonts w:hint="eastAsia"/>
        </w:rPr>
        <w:t xml:space="preserve">   月    日</w:t>
      </w:r>
    </w:p>
    <w:p w:rsidR="008E654B" w:rsidRDefault="005B70C9" w:rsidP="005B70C9">
      <w:pPr>
        <w:pStyle w:val="a5"/>
        <w:ind w:right="120"/>
        <w:contextualSpacing/>
        <w:jc w:val="right"/>
      </w:pPr>
      <w:r>
        <w:rPr>
          <w:rFonts w:hint="eastAsia"/>
        </w:rPr>
        <w:t>. . .</w:t>
      </w:r>
      <w:r>
        <w:t xml:space="preserve"> </w:t>
      </w:r>
      <w:r>
        <w:rPr>
          <w:rFonts w:hint="eastAsia"/>
        </w:rPr>
        <w:t>. . . . . . .</w:t>
      </w:r>
      <w:r>
        <w:t xml:space="preserve"> </w:t>
      </w:r>
      <w:r>
        <w:rPr>
          <w:rFonts w:hint="eastAsia"/>
        </w:rPr>
        <w:t>. . . .</w:t>
      </w:r>
      <w:r>
        <w:t xml:space="preserve"> . . . . . . . . . . . . . . . . . . . . . . . . . . . </w:t>
      </w:r>
    </w:p>
    <w:p w:rsidR="00D166D0" w:rsidRDefault="00D166D0" w:rsidP="00D166D0">
      <w:pPr>
        <w:pStyle w:val="1"/>
        <w:spacing w:before="0" w:beforeAutospacing="0" w:after="0" w:afterAutospacing="0" w:line="360" w:lineRule="auto"/>
        <w:jc w:val="center"/>
        <w:rPr>
          <w:sz w:val="36"/>
          <w:szCs w:val="36"/>
        </w:rPr>
      </w:pPr>
      <w:r w:rsidRPr="00D166D0">
        <w:rPr>
          <w:rFonts w:hint="eastAsia"/>
          <w:sz w:val="36"/>
          <w:szCs w:val="36"/>
        </w:rPr>
        <w:t>________装饰公司</w:t>
      </w:r>
    </w:p>
    <w:p w:rsidR="008E654B" w:rsidRPr="00D166D0" w:rsidRDefault="00D166D0" w:rsidP="00D166D0">
      <w:pPr>
        <w:pStyle w:val="1"/>
        <w:spacing w:before="0" w:beforeAutospacing="0" w:after="0" w:afterAutospacing="0" w:line="360" w:lineRule="auto"/>
        <w:jc w:val="center"/>
        <w:rPr>
          <w:sz w:val="36"/>
          <w:szCs w:val="36"/>
        </w:rPr>
      </w:pPr>
      <w:r>
        <w:rPr>
          <w:rFonts w:hint="eastAsia"/>
          <w:sz w:val="36"/>
        </w:rPr>
        <w:t xml:space="preserve"> </w:t>
      </w:r>
      <w:r w:rsidR="003A2753">
        <w:rPr>
          <w:rFonts w:hint="eastAsia"/>
          <w:sz w:val="36"/>
        </w:rPr>
        <w:t xml:space="preserve">           </w:t>
      </w:r>
      <w:r w:rsidRPr="00D166D0">
        <w:rPr>
          <w:rFonts w:hint="eastAsia"/>
          <w:sz w:val="24"/>
          <w:szCs w:val="24"/>
        </w:rPr>
        <w:t xml:space="preserve"> 懒猫家799套餐质保单</w:t>
      </w:r>
    </w:p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"/>
        <w:gridCol w:w="992"/>
        <w:gridCol w:w="2127"/>
        <w:gridCol w:w="1701"/>
        <w:gridCol w:w="1131"/>
        <w:gridCol w:w="853"/>
        <w:gridCol w:w="2268"/>
      </w:tblGrid>
      <w:tr w:rsidR="00F14BBA" w:rsidTr="008A1F48">
        <w:trPr>
          <w:trHeight w:val="20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BA" w:rsidRPr="008A1F48" w:rsidRDefault="008A1F48" w:rsidP="00BC03CD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  <w:r w:rsidRPr="008A1F48">
              <w:rPr>
                <w:rFonts w:hint="eastAsia"/>
                <w:sz w:val="21"/>
                <w:szCs w:val="21"/>
              </w:rPr>
              <w:t>装修工程地址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BA" w:rsidRPr="008A1F48" w:rsidRDefault="00F14BBA" w:rsidP="00BC03CD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BA" w:rsidRPr="008A1F48" w:rsidRDefault="00F14BBA" w:rsidP="00BC03CD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  <w:r w:rsidRPr="008A1F48">
              <w:rPr>
                <w:rFonts w:hint="eastAsia"/>
                <w:sz w:val="21"/>
                <w:szCs w:val="21"/>
              </w:rPr>
              <w:t>客服部电话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BA" w:rsidRPr="008A1F48" w:rsidRDefault="00F14BBA" w:rsidP="00BC03CD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</w:p>
        </w:tc>
      </w:tr>
      <w:tr w:rsidR="00F14BBA" w:rsidTr="008A1F48">
        <w:trPr>
          <w:trHeight w:val="20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BA" w:rsidRPr="008A1F48" w:rsidRDefault="00F14BBA" w:rsidP="00BC03CD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  <w:r w:rsidRPr="008A1F48">
              <w:rPr>
                <w:rFonts w:hint="eastAsia"/>
                <w:sz w:val="21"/>
                <w:szCs w:val="21"/>
              </w:rPr>
              <w:t>客户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BA" w:rsidRPr="008A1F48" w:rsidRDefault="00F14BBA" w:rsidP="00BC03CD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BA" w:rsidRPr="008A1F48" w:rsidRDefault="00F14BBA" w:rsidP="00BC03CD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  <w:r w:rsidRPr="008A1F48">
              <w:rPr>
                <w:rFonts w:hint="eastAsia"/>
                <w:sz w:val="21"/>
                <w:szCs w:val="21"/>
              </w:rPr>
              <w:t>客户电话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BA" w:rsidRPr="008A1F48" w:rsidRDefault="00F14BBA" w:rsidP="00BC03CD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</w:p>
        </w:tc>
      </w:tr>
      <w:tr w:rsidR="00F14BBA" w:rsidTr="008A1F48">
        <w:trPr>
          <w:trHeight w:val="20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BA" w:rsidRPr="008A1F48" w:rsidRDefault="00F14BBA" w:rsidP="00BC03CD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  <w:r w:rsidRPr="008A1F48">
              <w:rPr>
                <w:rFonts w:hint="eastAsia"/>
                <w:sz w:val="21"/>
                <w:szCs w:val="21"/>
              </w:rPr>
              <w:t>设计师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BA" w:rsidRPr="008A1F48" w:rsidRDefault="00F14BBA" w:rsidP="00BC03CD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BA" w:rsidRPr="008A1F48" w:rsidRDefault="00F14BBA" w:rsidP="00BC03CD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  <w:r w:rsidRPr="008A1F48">
              <w:rPr>
                <w:rFonts w:hint="eastAsia"/>
                <w:sz w:val="21"/>
                <w:szCs w:val="21"/>
              </w:rPr>
              <w:t>施工监理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BA" w:rsidRPr="008A1F48" w:rsidRDefault="00F14BBA" w:rsidP="00BC03CD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BA" w:rsidRPr="008A1F48" w:rsidRDefault="00F14BBA" w:rsidP="00BC03CD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  <w:r w:rsidRPr="008A1F48"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BA" w:rsidRPr="008A1F48" w:rsidRDefault="00F14BBA" w:rsidP="00BC03CD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</w:p>
        </w:tc>
      </w:tr>
      <w:tr w:rsidR="00F14BBA" w:rsidTr="008A1F48">
        <w:trPr>
          <w:trHeight w:val="20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BA" w:rsidRPr="008A1F48" w:rsidRDefault="000D1A6C" w:rsidP="00BC03CD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  <w:r w:rsidRPr="008A1F48">
              <w:rPr>
                <w:rFonts w:hint="eastAsia"/>
                <w:sz w:val="21"/>
                <w:szCs w:val="21"/>
              </w:rPr>
              <w:t>竣工</w:t>
            </w:r>
            <w:r w:rsidR="00F14BBA" w:rsidRPr="008A1F48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BA" w:rsidRPr="008A1F48" w:rsidRDefault="00F14BBA" w:rsidP="00BC03CD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BA" w:rsidRPr="008A1F48" w:rsidRDefault="000D1A6C" w:rsidP="00BC03CD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  <w:r w:rsidRPr="008A1F48">
              <w:rPr>
                <w:rFonts w:hint="eastAsia"/>
                <w:sz w:val="21"/>
                <w:szCs w:val="21"/>
              </w:rPr>
              <w:t>验收日期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BA" w:rsidRPr="008A1F48" w:rsidRDefault="00F14BBA" w:rsidP="00BC03CD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</w:p>
        </w:tc>
      </w:tr>
      <w:tr w:rsidR="00F14BBA" w:rsidTr="00D166D0">
        <w:trPr>
          <w:cantSplit/>
          <w:trHeight w:val="163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F14BBA" w:rsidRPr="003A2753" w:rsidRDefault="00F14BBA" w:rsidP="003A2753">
            <w:pPr>
              <w:pStyle w:val="a5"/>
              <w:spacing w:beforeAutospacing="0" w:afterAutospacing="0" w:line="276" w:lineRule="auto"/>
              <w:ind w:left="113" w:right="113" w:firstLineChars="100" w:firstLine="240"/>
            </w:pPr>
            <w:r w:rsidRPr="003A2753">
              <w:rPr>
                <w:rFonts w:hint="eastAsia"/>
              </w:rPr>
              <w:t>相关</w:t>
            </w:r>
            <w:r w:rsidR="00D166D0" w:rsidRPr="003A2753">
              <w:rPr>
                <w:rFonts w:hint="eastAsia"/>
              </w:rPr>
              <w:t>承诺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D0" w:rsidRPr="008A1F48" w:rsidRDefault="00D166D0" w:rsidP="00D166D0">
            <w:pPr>
              <w:pStyle w:val="a5"/>
              <w:spacing w:before="0" w:beforeAutospacing="0"/>
              <w:contextualSpacing/>
              <w:jc w:val="both"/>
              <w:rPr>
                <w:sz w:val="21"/>
                <w:szCs w:val="21"/>
              </w:rPr>
            </w:pPr>
            <w:r w:rsidRPr="008A1F48">
              <w:rPr>
                <w:rFonts w:hint="eastAsia"/>
                <w:sz w:val="21"/>
                <w:szCs w:val="21"/>
              </w:rPr>
              <w:t>1、从验收之日计算,易损件（开关插座</w:t>
            </w:r>
            <w:r w:rsidRPr="008A1F48">
              <w:rPr>
                <w:sz w:val="21"/>
                <w:szCs w:val="21"/>
              </w:rPr>
              <w:t>、射灯、</w:t>
            </w:r>
            <w:r w:rsidRPr="008A1F48">
              <w:rPr>
                <w:rFonts w:hint="eastAsia"/>
                <w:sz w:val="21"/>
                <w:szCs w:val="21"/>
              </w:rPr>
              <w:t>灯管</w:t>
            </w:r>
            <w:r w:rsidRPr="008A1F48">
              <w:rPr>
                <w:sz w:val="21"/>
                <w:szCs w:val="21"/>
              </w:rPr>
              <w:t>、</w:t>
            </w:r>
            <w:r w:rsidRPr="008A1F48">
              <w:rPr>
                <w:rFonts w:hint="eastAsia"/>
                <w:sz w:val="21"/>
                <w:szCs w:val="21"/>
              </w:rPr>
              <w:t>角阀</w:t>
            </w:r>
            <w:r w:rsidRPr="008A1F48">
              <w:rPr>
                <w:sz w:val="21"/>
                <w:szCs w:val="21"/>
              </w:rPr>
              <w:t>、龙头）保修期为</w:t>
            </w:r>
            <w:r w:rsidRPr="008A1F48">
              <w:rPr>
                <w:rFonts w:hint="eastAsia"/>
                <w:sz w:val="21"/>
                <w:szCs w:val="21"/>
              </w:rPr>
              <w:t>1年</w:t>
            </w:r>
            <w:r w:rsidRPr="008A1F48">
              <w:rPr>
                <w:sz w:val="21"/>
                <w:szCs w:val="21"/>
              </w:rPr>
              <w:t>：</w:t>
            </w:r>
            <w:r w:rsidRPr="008A1F48">
              <w:rPr>
                <w:rFonts w:hint="eastAsia"/>
                <w:sz w:val="21"/>
                <w:szCs w:val="21"/>
              </w:rPr>
              <w:t>基础类装修保修期为</w:t>
            </w:r>
            <w:r w:rsidRPr="008A1F48">
              <w:rPr>
                <w:sz w:val="21"/>
                <w:szCs w:val="21"/>
              </w:rPr>
              <w:t>3</w:t>
            </w:r>
            <w:r w:rsidRPr="008A1F48">
              <w:rPr>
                <w:rFonts w:hint="eastAsia"/>
                <w:sz w:val="21"/>
                <w:szCs w:val="21"/>
              </w:rPr>
              <w:t>年;防渗漏及水电工程保修期为</w:t>
            </w:r>
            <w:r w:rsidRPr="008A1F48">
              <w:rPr>
                <w:sz w:val="21"/>
                <w:szCs w:val="21"/>
              </w:rPr>
              <w:t>10</w:t>
            </w:r>
            <w:r w:rsidRPr="008A1F48">
              <w:rPr>
                <w:rFonts w:hint="eastAsia"/>
                <w:sz w:val="21"/>
                <w:szCs w:val="21"/>
              </w:rPr>
              <w:t>年。相关主材由各品牌 商提供并开取质保单。</w:t>
            </w:r>
          </w:p>
          <w:p w:rsidR="00D166D0" w:rsidRPr="008A1F48" w:rsidRDefault="00D166D0" w:rsidP="00D166D0">
            <w:pPr>
              <w:pStyle w:val="a5"/>
              <w:spacing w:before="0" w:beforeAutospacing="0"/>
              <w:contextualSpacing/>
              <w:jc w:val="both"/>
              <w:rPr>
                <w:sz w:val="21"/>
                <w:szCs w:val="21"/>
              </w:rPr>
            </w:pPr>
            <w:r w:rsidRPr="008A1F48">
              <w:rPr>
                <w:rFonts w:hint="eastAsia"/>
                <w:sz w:val="21"/>
                <w:szCs w:val="21"/>
              </w:rPr>
              <w:t xml:space="preserve">2、保修期间如属于客户使用不当造成装饰的损坏或不能正常使用，施工方 酌情收费维修。 </w:t>
            </w:r>
          </w:p>
          <w:p w:rsidR="00D166D0" w:rsidRPr="008A1F48" w:rsidRDefault="00D166D0" w:rsidP="00D166D0">
            <w:pPr>
              <w:pStyle w:val="a5"/>
              <w:spacing w:before="0" w:beforeAutospacing="0"/>
              <w:contextualSpacing/>
              <w:jc w:val="both"/>
              <w:rPr>
                <w:sz w:val="21"/>
                <w:szCs w:val="21"/>
              </w:rPr>
            </w:pPr>
            <w:r w:rsidRPr="008A1F48">
              <w:rPr>
                <w:rFonts w:hint="eastAsia"/>
                <w:sz w:val="21"/>
                <w:szCs w:val="21"/>
              </w:rPr>
              <w:t>3、本公司承诺对使用懒猫家799产品的客户，在装修和售后的过程中产生的所有问题均由本公司全权负责。</w:t>
            </w:r>
          </w:p>
          <w:p w:rsidR="00F14BBA" w:rsidRPr="008A1F48" w:rsidRDefault="00D166D0" w:rsidP="00D166D0">
            <w:pPr>
              <w:pStyle w:val="a5"/>
              <w:spacing w:before="0" w:beforeAutospacing="0"/>
              <w:contextualSpacing/>
              <w:jc w:val="both"/>
              <w:rPr>
                <w:sz w:val="21"/>
                <w:szCs w:val="21"/>
              </w:rPr>
            </w:pPr>
            <w:r w:rsidRPr="008A1F48">
              <w:rPr>
                <w:rFonts w:hint="eastAsia"/>
                <w:sz w:val="21"/>
                <w:szCs w:val="21"/>
              </w:rPr>
              <w:t>4、 本保修单一式两份， 在客户签字、 施工单位签章后生效， 双方各存一份。</w:t>
            </w:r>
          </w:p>
        </w:tc>
      </w:tr>
    </w:tbl>
    <w:p w:rsidR="008E654B" w:rsidRDefault="005704C5">
      <w:pPr>
        <w:pStyle w:val="a5"/>
      </w:pPr>
      <w:r>
        <w:rPr>
          <w:rFonts w:hint="eastAsia"/>
        </w:rPr>
        <w:t>客  户：                                 施工单位：</w:t>
      </w:r>
    </w:p>
    <w:p w:rsidR="008E654B" w:rsidRDefault="005704C5">
      <w:pPr>
        <w:pStyle w:val="a5"/>
      </w:pPr>
      <w:r>
        <w:rPr>
          <w:rFonts w:hint="eastAsia"/>
        </w:rPr>
        <w:t>代  表：                                 公司代表：</w:t>
      </w:r>
    </w:p>
    <w:p w:rsidR="005704C5" w:rsidRDefault="005704C5">
      <w:pPr>
        <w:pStyle w:val="a5"/>
      </w:pPr>
      <w:r>
        <w:rPr>
          <w:rFonts w:hint="eastAsia"/>
        </w:rPr>
        <w:t>日  期：        年    月    日           日    期：        年    月    日</w:t>
      </w:r>
    </w:p>
    <w:p w:rsidR="00D166D0" w:rsidRDefault="00D166D0">
      <w:pPr>
        <w:pStyle w:val="a5"/>
      </w:pPr>
    </w:p>
    <w:sectPr w:rsidR="00D166D0" w:rsidSect="006D21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80" w:right="1021" w:bottom="680" w:left="1021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A6B" w:rsidRDefault="00631A6B" w:rsidP="00BC34FA">
      <w:r>
        <w:separator/>
      </w:r>
    </w:p>
  </w:endnote>
  <w:endnote w:type="continuationSeparator" w:id="0">
    <w:p w:rsidR="00631A6B" w:rsidRDefault="00631A6B" w:rsidP="00BC3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F36" w:rsidRDefault="00FF1F3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F36" w:rsidRDefault="00A45976">
    <w:pPr>
      <w:pStyle w:val="a8"/>
    </w:pPr>
    <w:r>
      <w:rPr>
        <w:noProof/>
      </w:rPr>
      <w:drawing>
        <wp:inline distT="0" distB="0" distL="0" distR="0">
          <wp:extent cx="5995670" cy="314325"/>
          <wp:effectExtent l="19050" t="0" r="5080" b="0"/>
          <wp:docPr id="1" name="图片 0" descr="页眉页脚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页眉页脚1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95428" cy="314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F36" w:rsidRDefault="00FF1F3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A6B" w:rsidRDefault="00631A6B" w:rsidP="00BC34FA">
      <w:r>
        <w:separator/>
      </w:r>
    </w:p>
  </w:footnote>
  <w:footnote w:type="continuationSeparator" w:id="0">
    <w:p w:rsidR="00631A6B" w:rsidRDefault="00631A6B" w:rsidP="00BC3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F36" w:rsidRDefault="00FF1F3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F36" w:rsidRDefault="00FF1F36">
    <w:pPr>
      <w:pStyle w:val="a7"/>
    </w:pPr>
    <w:r>
      <w:rPr>
        <w:noProof/>
      </w:rPr>
      <w:drawing>
        <wp:inline distT="0" distB="0" distL="0" distR="0">
          <wp:extent cx="5995428" cy="286513"/>
          <wp:effectExtent l="19050" t="0" r="5322" b="0"/>
          <wp:docPr id="3" name="图片 2" descr="页眉页脚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页眉页脚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95428" cy="286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F36" w:rsidRDefault="00FF1F3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273A0"/>
    <w:rsid w:val="000D1A6C"/>
    <w:rsid w:val="00107043"/>
    <w:rsid w:val="00134FF0"/>
    <w:rsid w:val="00150F8C"/>
    <w:rsid w:val="00387601"/>
    <w:rsid w:val="003A2753"/>
    <w:rsid w:val="003B11C5"/>
    <w:rsid w:val="00427895"/>
    <w:rsid w:val="004B312C"/>
    <w:rsid w:val="004D79D5"/>
    <w:rsid w:val="005704C5"/>
    <w:rsid w:val="005B70C9"/>
    <w:rsid w:val="00631A6B"/>
    <w:rsid w:val="0063699B"/>
    <w:rsid w:val="00643644"/>
    <w:rsid w:val="006D21C7"/>
    <w:rsid w:val="006F3FE2"/>
    <w:rsid w:val="00847F5C"/>
    <w:rsid w:val="008A1F48"/>
    <w:rsid w:val="008A26AE"/>
    <w:rsid w:val="008E040F"/>
    <w:rsid w:val="008E654B"/>
    <w:rsid w:val="00931166"/>
    <w:rsid w:val="00A2510F"/>
    <w:rsid w:val="00A45976"/>
    <w:rsid w:val="00A57262"/>
    <w:rsid w:val="00A6615C"/>
    <w:rsid w:val="00A75832"/>
    <w:rsid w:val="00AB7DE1"/>
    <w:rsid w:val="00B26EFD"/>
    <w:rsid w:val="00B80A64"/>
    <w:rsid w:val="00BC34FA"/>
    <w:rsid w:val="00BD5BF7"/>
    <w:rsid w:val="00C273A0"/>
    <w:rsid w:val="00D1465B"/>
    <w:rsid w:val="00D166D0"/>
    <w:rsid w:val="00DF7246"/>
    <w:rsid w:val="00E21ABA"/>
    <w:rsid w:val="00E711E5"/>
    <w:rsid w:val="00E91082"/>
    <w:rsid w:val="00ED4ADE"/>
    <w:rsid w:val="00F0657B"/>
    <w:rsid w:val="00F14BBA"/>
    <w:rsid w:val="00FA613F"/>
    <w:rsid w:val="00FF1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C7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6D21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21C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21C7"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locked/>
    <w:rsid w:val="006D21C7"/>
    <w:rPr>
      <w:rFonts w:ascii="宋体" w:eastAsia="宋体" w:hAnsi="宋体" w:cs="宋体" w:hint="eastAsia"/>
      <w:b/>
      <w:bCs/>
      <w:kern w:val="44"/>
      <w:sz w:val="44"/>
      <w:szCs w:val="44"/>
    </w:rPr>
  </w:style>
  <w:style w:type="paragraph" w:styleId="a5">
    <w:name w:val="Normal (Web)"/>
    <w:basedOn w:val="a"/>
    <w:uiPriority w:val="99"/>
    <w:unhideWhenUsed/>
    <w:rsid w:val="006D21C7"/>
    <w:pPr>
      <w:spacing w:before="100" w:beforeAutospacing="1" w:after="100" w:afterAutospacing="1"/>
    </w:pPr>
  </w:style>
  <w:style w:type="paragraph" w:styleId="a6">
    <w:name w:val="Balloon Text"/>
    <w:basedOn w:val="a"/>
    <w:link w:val="Char"/>
    <w:uiPriority w:val="99"/>
    <w:semiHidden/>
    <w:unhideWhenUsed/>
    <w:rsid w:val="005B70C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B70C9"/>
    <w:rPr>
      <w:rFonts w:ascii="宋体" w:eastAsia="宋体" w:hAnsi="宋体" w:cs="宋体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BC3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BC34FA"/>
    <w:rPr>
      <w:rFonts w:ascii="宋体" w:eastAsia="宋体" w:hAnsi="宋体" w:cs="宋体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BC34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BC34FA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153</Words>
  <Characters>873</Characters>
  <Application>Microsoft Office Word</Application>
  <DocSecurity>0</DocSecurity>
  <Lines>7</Lines>
  <Paragraphs>2</Paragraphs>
  <ScaleCrop>false</ScaleCrop>
  <Company>微软中国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22</cp:revision>
  <cp:lastPrinted>2016-05-23T07:03:00Z</cp:lastPrinted>
  <dcterms:created xsi:type="dcterms:W3CDTF">2016-03-06T02:54:00Z</dcterms:created>
  <dcterms:modified xsi:type="dcterms:W3CDTF">2018-01-30T05:52:00Z</dcterms:modified>
</cp:coreProperties>
</file>